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45597" w14:textId="377A105F" w:rsidR="006B2084" w:rsidRPr="0048594D" w:rsidRDefault="0048594D" w:rsidP="006B2084">
      <w:pPr>
        <w:rPr>
          <w:rFonts w:ascii="HG丸ｺﾞｼｯｸM-PRO" w:eastAsia="HG丸ｺﾞｼｯｸM-PRO" w:hAnsi="HG丸ｺﾞｼｯｸM-PRO"/>
          <w:sz w:val="24"/>
          <w:szCs w:val="24"/>
        </w:rPr>
      </w:pPr>
      <w:bookmarkStart w:id="0" w:name="_GoBack"/>
      <w:bookmarkEnd w:id="0"/>
      <w:r w:rsidRPr="0048594D">
        <w:rPr>
          <w:rFonts w:ascii="HG丸ｺﾞｼｯｸM-PRO" w:eastAsia="HG丸ｺﾞｼｯｸM-PRO" w:hAnsi="HG丸ｺﾞｼｯｸM-PRO" w:hint="eastAsia"/>
          <w:sz w:val="24"/>
          <w:szCs w:val="24"/>
        </w:rPr>
        <w:t>ピアサポーターの可能性</w:t>
      </w:r>
      <w:r>
        <w:rPr>
          <w:rFonts w:ascii="HG丸ｺﾞｼｯｸM-PRO" w:eastAsia="HG丸ｺﾞｼｯｸM-PRO" w:hAnsi="HG丸ｺﾞｼｯｸM-PRO" w:hint="eastAsia"/>
          <w:sz w:val="24"/>
          <w:szCs w:val="24"/>
        </w:rPr>
        <w:t xml:space="preserve">　</w:t>
      </w:r>
      <w:r w:rsidRPr="0048594D">
        <w:rPr>
          <w:rFonts w:ascii="HG丸ｺﾞｼｯｸM-PRO" w:eastAsia="HG丸ｺﾞｼｯｸM-PRO" w:hAnsi="HG丸ｺﾞｼｯｸM-PRO" w:hint="eastAsia"/>
          <w:sz w:val="24"/>
          <w:szCs w:val="24"/>
        </w:rPr>
        <w:t>地域移行・普及啓発の実践報告</w:t>
      </w:r>
    </w:p>
    <w:p w14:paraId="650BB193" w14:textId="77777777" w:rsidR="0048594D" w:rsidRDefault="0048594D" w:rsidP="006B2084">
      <w:pPr>
        <w:rPr>
          <w:rFonts w:ascii="ＭＳ ゴシック" w:eastAsia="ＭＳ ゴシック" w:hAnsi="ＭＳ ゴシック"/>
          <w:sz w:val="24"/>
          <w:szCs w:val="24"/>
        </w:rPr>
      </w:pPr>
    </w:p>
    <w:p w14:paraId="4873C194" w14:textId="56E847D0" w:rsidR="0048594D" w:rsidRPr="0011490D" w:rsidRDefault="0048594D" w:rsidP="0048594D">
      <w:pPr>
        <w:jc w:val="right"/>
        <w:rPr>
          <w:rFonts w:ascii="HG正楷書体-PRO" w:eastAsia="HG正楷書体-PRO" w:hAnsi="ＭＳ ゴシック"/>
          <w:sz w:val="24"/>
          <w:szCs w:val="24"/>
        </w:rPr>
      </w:pPr>
      <w:r w:rsidRPr="0011490D">
        <w:rPr>
          <w:rFonts w:ascii="HG正楷書体-PRO" w:eastAsia="HG正楷書体-PRO" w:hAnsi="ＭＳ ゴシック" w:hint="eastAsia"/>
          <w:sz w:val="24"/>
          <w:szCs w:val="24"/>
        </w:rPr>
        <w:t>長野県ピアサポートネットワーク/ピアンテナ　石田 勝</w:t>
      </w:r>
    </w:p>
    <w:p w14:paraId="6D9825B4" w14:textId="77777777" w:rsidR="006B2084" w:rsidRDefault="006B2084" w:rsidP="006B2084">
      <w:pPr>
        <w:rPr>
          <w:rFonts w:ascii="ＭＳ ゴシック" w:eastAsia="ＭＳ ゴシック" w:hAnsi="ＭＳ ゴシック"/>
          <w:sz w:val="24"/>
          <w:szCs w:val="24"/>
        </w:rPr>
      </w:pPr>
    </w:p>
    <w:p w14:paraId="588B4141" w14:textId="40896BCA" w:rsidR="006B2084" w:rsidRPr="0011490D" w:rsidRDefault="00634D27" w:rsidP="006B2084">
      <w:pPr>
        <w:pStyle w:val="a3"/>
        <w:numPr>
          <w:ilvl w:val="0"/>
          <w:numId w:val="2"/>
        </w:numPr>
        <w:ind w:leftChars="0"/>
        <w:rPr>
          <w:rFonts w:ascii="HG丸ｺﾞｼｯｸM-PRO" w:eastAsia="HG丸ｺﾞｼｯｸM-PRO" w:hAnsi="HG丸ｺﾞｼｯｸM-PRO"/>
          <w:sz w:val="24"/>
          <w:szCs w:val="24"/>
        </w:rPr>
      </w:pPr>
      <w:r w:rsidRPr="0011490D">
        <w:rPr>
          <w:rFonts w:ascii="HG丸ｺﾞｼｯｸM-PRO" w:eastAsia="HG丸ｺﾞｼｯｸM-PRO" w:hAnsi="HG丸ｺﾞｼｯｸM-PRO" w:hint="eastAsia"/>
          <w:sz w:val="24"/>
          <w:szCs w:val="24"/>
        </w:rPr>
        <w:t>自己紹介：</w:t>
      </w:r>
    </w:p>
    <w:p w14:paraId="244EA6EE" w14:textId="77777777" w:rsidR="006B2084" w:rsidRDefault="006B2084" w:rsidP="006B2084">
      <w:pPr>
        <w:pStyle w:val="a3"/>
        <w:ind w:leftChars="0" w:left="420"/>
        <w:rPr>
          <w:rFonts w:ascii="HG正楷書体-PRO" w:eastAsia="HG正楷書体-PRO"/>
          <w:sz w:val="24"/>
          <w:szCs w:val="24"/>
        </w:rPr>
      </w:pPr>
    </w:p>
    <w:p w14:paraId="115ACF09" w14:textId="22597B00" w:rsidR="006B2084" w:rsidRPr="006B2084" w:rsidRDefault="00634D27" w:rsidP="006B2084">
      <w:pPr>
        <w:ind w:firstLineChars="300" w:firstLine="720"/>
        <w:rPr>
          <w:rFonts w:ascii="HG正楷書体-PRO" w:eastAsia="HG正楷書体-PRO"/>
          <w:sz w:val="24"/>
          <w:szCs w:val="24"/>
        </w:rPr>
      </w:pPr>
      <w:r w:rsidRPr="006B2084">
        <w:rPr>
          <w:rFonts w:ascii="HG正楷書体-PRO" w:eastAsia="HG正楷書体-PRO" w:hint="eastAsia"/>
          <w:sz w:val="24"/>
          <w:szCs w:val="24"/>
        </w:rPr>
        <w:t>57歳　かに座　O型</w:t>
      </w:r>
      <w:r w:rsidR="006B2084" w:rsidRPr="006B2084">
        <w:rPr>
          <w:rFonts w:ascii="HG正楷書体-PRO" w:eastAsia="HG正楷書体-PRO" w:hint="eastAsia"/>
          <w:sz w:val="24"/>
          <w:szCs w:val="24"/>
        </w:rPr>
        <w:t xml:space="preserve">　うつ病（DSM５）</w:t>
      </w:r>
    </w:p>
    <w:p w14:paraId="54F11D69" w14:textId="38A96E2A" w:rsidR="005B1C8F" w:rsidRPr="006B2084" w:rsidRDefault="00634D27" w:rsidP="006B2084">
      <w:pPr>
        <w:ind w:firstLineChars="300" w:firstLine="720"/>
        <w:rPr>
          <w:rFonts w:ascii="HG正楷書体-PRO" w:eastAsia="HG正楷書体-PRO"/>
          <w:sz w:val="24"/>
          <w:szCs w:val="24"/>
        </w:rPr>
      </w:pPr>
      <w:r w:rsidRPr="006B2084">
        <w:rPr>
          <w:rFonts w:ascii="HG正楷書体-PRO" w:eastAsia="HG正楷書体-PRO" w:hint="eastAsia"/>
          <w:sz w:val="24"/>
          <w:szCs w:val="24"/>
        </w:rPr>
        <w:t>趣味は</w:t>
      </w:r>
      <w:r w:rsidR="0048594D">
        <w:rPr>
          <w:rFonts w:ascii="HG正楷書体-PRO" w:eastAsia="HG正楷書体-PRO" w:hint="eastAsia"/>
          <w:sz w:val="24"/>
          <w:szCs w:val="24"/>
        </w:rPr>
        <w:t>、</w:t>
      </w:r>
      <w:r w:rsidRPr="006B2084">
        <w:rPr>
          <w:rFonts w:ascii="HG正楷書体-PRO" w:eastAsia="HG正楷書体-PRO" w:hint="eastAsia"/>
          <w:sz w:val="24"/>
          <w:szCs w:val="24"/>
        </w:rPr>
        <w:t>帽子とメガネと</w:t>
      </w:r>
      <w:r w:rsidR="007C64DD">
        <w:rPr>
          <w:rFonts w:ascii="HG正楷書体-PRO" w:eastAsia="HG正楷書体-PRO" w:hint="eastAsia"/>
          <w:sz w:val="24"/>
          <w:szCs w:val="24"/>
        </w:rPr>
        <w:t>、</w:t>
      </w:r>
      <w:r w:rsidRPr="006B2084">
        <w:rPr>
          <w:rFonts w:ascii="HG正楷書体-PRO" w:eastAsia="HG正楷書体-PRO" w:hint="eastAsia"/>
          <w:sz w:val="24"/>
          <w:szCs w:val="24"/>
        </w:rPr>
        <w:t>珈琲を淹れること。</w:t>
      </w:r>
    </w:p>
    <w:p w14:paraId="7DFEC672" w14:textId="5BB7D86C" w:rsidR="006B2084" w:rsidRDefault="006B2084" w:rsidP="006B2084">
      <w:pPr>
        <w:pStyle w:val="a3"/>
        <w:ind w:leftChars="0" w:left="420"/>
        <w:rPr>
          <w:rFonts w:ascii="HG正楷書体-PRO" w:eastAsia="HG正楷書体-PRO"/>
          <w:sz w:val="24"/>
          <w:szCs w:val="24"/>
        </w:rPr>
      </w:pPr>
    </w:p>
    <w:p w14:paraId="36F69442" w14:textId="03660552" w:rsidR="006B2084" w:rsidRDefault="006B2084" w:rsidP="006B2084">
      <w:pPr>
        <w:pStyle w:val="a3"/>
        <w:ind w:leftChars="0" w:left="420"/>
        <w:rPr>
          <w:rFonts w:ascii="HG正楷書体-PRO" w:eastAsia="HG正楷書体-PRO"/>
          <w:sz w:val="24"/>
          <w:szCs w:val="24"/>
        </w:rPr>
      </w:pPr>
    </w:p>
    <w:p w14:paraId="7BE6D8C0" w14:textId="77777777" w:rsidR="006B2084" w:rsidRPr="006B2084" w:rsidRDefault="006B2084" w:rsidP="006B2084">
      <w:pPr>
        <w:pStyle w:val="a3"/>
        <w:ind w:leftChars="0" w:left="420"/>
        <w:rPr>
          <w:rFonts w:ascii="HG正楷書体-PRO" w:eastAsia="HG正楷書体-PRO"/>
          <w:sz w:val="24"/>
          <w:szCs w:val="24"/>
        </w:rPr>
      </w:pPr>
    </w:p>
    <w:p w14:paraId="36619FB2" w14:textId="7D647AB7" w:rsidR="006B2084" w:rsidRPr="0011490D" w:rsidRDefault="006B2084" w:rsidP="006B2084">
      <w:pPr>
        <w:rPr>
          <w:rFonts w:ascii="HG丸ｺﾞｼｯｸM-PRO" w:eastAsia="HG丸ｺﾞｼｯｸM-PRO" w:hAnsi="HG丸ｺﾞｼｯｸM-PRO"/>
          <w:sz w:val="24"/>
          <w:szCs w:val="24"/>
        </w:rPr>
      </w:pPr>
      <w:r w:rsidRPr="0011490D">
        <w:rPr>
          <w:rFonts w:ascii="HG丸ｺﾞｼｯｸM-PRO" w:eastAsia="HG丸ｺﾞｼｯｸM-PRO" w:hAnsi="HG丸ｺﾞｼｯｸM-PRO" w:hint="eastAsia"/>
          <w:sz w:val="24"/>
          <w:szCs w:val="24"/>
        </w:rPr>
        <w:t>２．</w:t>
      </w:r>
      <w:r w:rsidR="00634D27" w:rsidRPr="0011490D">
        <w:rPr>
          <w:rFonts w:ascii="HG丸ｺﾞｼｯｸM-PRO" w:eastAsia="HG丸ｺﾞｼｯｸM-PRO" w:hAnsi="HG丸ｺﾞｼｯｸM-PRO" w:hint="eastAsia"/>
          <w:sz w:val="24"/>
          <w:szCs w:val="24"/>
        </w:rPr>
        <w:t>入院</w:t>
      </w:r>
      <w:r w:rsidR="00856C7E" w:rsidRPr="0011490D">
        <w:rPr>
          <w:rFonts w:ascii="HG丸ｺﾞｼｯｸM-PRO" w:eastAsia="HG丸ｺﾞｼｯｸM-PRO" w:hAnsi="HG丸ｺﾞｼｯｸM-PRO" w:hint="eastAsia"/>
          <w:sz w:val="24"/>
          <w:szCs w:val="24"/>
        </w:rPr>
        <w:t>体験</w:t>
      </w:r>
      <w:r w:rsidR="00634D27" w:rsidRPr="0011490D">
        <w:rPr>
          <w:rFonts w:ascii="HG丸ｺﾞｼｯｸM-PRO" w:eastAsia="HG丸ｺﾞｼｯｸM-PRO" w:hAnsi="HG丸ｺﾞｼｯｸM-PRO" w:hint="eastAsia"/>
          <w:sz w:val="24"/>
          <w:szCs w:val="24"/>
        </w:rPr>
        <w:t>：</w:t>
      </w:r>
    </w:p>
    <w:p w14:paraId="3B6BB6EB" w14:textId="77777777" w:rsidR="006B2084" w:rsidRPr="006B2084" w:rsidRDefault="006B2084" w:rsidP="006B2084">
      <w:pPr>
        <w:rPr>
          <w:rFonts w:ascii="HG正楷書体-PRO" w:eastAsia="HG正楷書体-PRO"/>
          <w:sz w:val="24"/>
          <w:szCs w:val="24"/>
        </w:rPr>
      </w:pPr>
    </w:p>
    <w:p w14:paraId="0F042B30" w14:textId="5A3842E8" w:rsidR="00634D27" w:rsidRPr="006B2084" w:rsidRDefault="00634D27" w:rsidP="006B2084">
      <w:pPr>
        <w:ind w:firstLineChars="300" w:firstLine="720"/>
        <w:rPr>
          <w:rFonts w:ascii="HG正楷書体-PRO" w:eastAsia="HG正楷書体-PRO"/>
          <w:sz w:val="24"/>
          <w:szCs w:val="24"/>
        </w:rPr>
      </w:pPr>
      <w:r w:rsidRPr="006B2084">
        <w:rPr>
          <w:rFonts w:ascii="HG正楷書体-PRO" w:eastAsia="HG正楷書体-PRO" w:hint="eastAsia"/>
          <w:sz w:val="24"/>
          <w:szCs w:val="24"/>
        </w:rPr>
        <w:t>仲間への思いやりと、疾患を持つ人の優しさ。</w:t>
      </w:r>
    </w:p>
    <w:p w14:paraId="2105F5BE" w14:textId="122A8D48" w:rsidR="006B2084" w:rsidRDefault="006B2084" w:rsidP="006B2084">
      <w:pPr>
        <w:pStyle w:val="a3"/>
        <w:ind w:leftChars="0" w:left="420"/>
        <w:rPr>
          <w:rFonts w:ascii="HG正楷書体-PRO" w:eastAsia="HG正楷書体-PRO"/>
          <w:sz w:val="24"/>
          <w:szCs w:val="24"/>
        </w:rPr>
      </w:pPr>
    </w:p>
    <w:p w14:paraId="057AC59F" w14:textId="51FC1CA8" w:rsidR="006B2084" w:rsidRDefault="006B2084" w:rsidP="006B2084">
      <w:pPr>
        <w:pStyle w:val="a3"/>
        <w:ind w:leftChars="0" w:left="420"/>
        <w:rPr>
          <w:rFonts w:ascii="HG正楷書体-PRO" w:eastAsia="HG正楷書体-PRO"/>
          <w:sz w:val="24"/>
          <w:szCs w:val="24"/>
        </w:rPr>
      </w:pPr>
    </w:p>
    <w:p w14:paraId="4FE44633" w14:textId="77777777" w:rsidR="006B2084" w:rsidRDefault="006B2084" w:rsidP="006B2084">
      <w:pPr>
        <w:pStyle w:val="a3"/>
        <w:ind w:leftChars="0" w:left="420"/>
        <w:rPr>
          <w:rFonts w:ascii="HG正楷書体-PRO" w:eastAsia="HG正楷書体-PRO"/>
          <w:sz w:val="24"/>
          <w:szCs w:val="24"/>
        </w:rPr>
      </w:pPr>
    </w:p>
    <w:p w14:paraId="44ED6C47" w14:textId="36B4B049" w:rsidR="006B2084" w:rsidRPr="0011490D" w:rsidRDefault="00634D27" w:rsidP="006B2084">
      <w:pPr>
        <w:pStyle w:val="a3"/>
        <w:numPr>
          <w:ilvl w:val="0"/>
          <w:numId w:val="3"/>
        </w:numPr>
        <w:ind w:leftChars="0"/>
        <w:rPr>
          <w:rFonts w:ascii="HG丸ｺﾞｼｯｸM-PRO" w:eastAsia="HG丸ｺﾞｼｯｸM-PRO" w:hAnsi="HG丸ｺﾞｼｯｸM-PRO"/>
          <w:sz w:val="24"/>
          <w:szCs w:val="24"/>
        </w:rPr>
      </w:pPr>
      <w:r w:rsidRPr="0011490D">
        <w:rPr>
          <w:rFonts w:ascii="HG丸ｺﾞｼｯｸM-PRO" w:eastAsia="HG丸ｺﾞｼｯｸM-PRO" w:hAnsi="HG丸ｺﾞｼｯｸM-PRO" w:hint="eastAsia"/>
          <w:sz w:val="24"/>
          <w:szCs w:val="24"/>
        </w:rPr>
        <w:t>ピアサポート活動とその思い：</w:t>
      </w:r>
    </w:p>
    <w:p w14:paraId="6534D52D" w14:textId="77777777" w:rsidR="006B2084" w:rsidRPr="006B2084" w:rsidRDefault="006B2084" w:rsidP="006B2084">
      <w:pPr>
        <w:pStyle w:val="a3"/>
        <w:ind w:leftChars="0" w:left="420" w:firstLineChars="100" w:firstLine="240"/>
        <w:rPr>
          <w:rFonts w:ascii="HG正楷書体-PRO" w:eastAsia="HG正楷書体-PRO"/>
          <w:sz w:val="24"/>
          <w:szCs w:val="24"/>
        </w:rPr>
      </w:pPr>
    </w:p>
    <w:p w14:paraId="41697F77" w14:textId="77777777" w:rsidR="006B2084" w:rsidRPr="006B2084" w:rsidRDefault="00634D27" w:rsidP="006B2084">
      <w:pPr>
        <w:ind w:firstLineChars="300" w:firstLine="720"/>
        <w:rPr>
          <w:rFonts w:ascii="HG正楷書体-PRO" w:eastAsia="HG正楷書体-PRO"/>
          <w:sz w:val="24"/>
          <w:szCs w:val="24"/>
        </w:rPr>
      </w:pPr>
      <w:r w:rsidRPr="006B2084">
        <w:rPr>
          <w:rFonts w:ascii="HG正楷書体-PRO" w:eastAsia="HG正楷書体-PRO" w:hint="eastAsia"/>
          <w:sz w:val="24"/>
          <w:szCs w:val="24"/>
        </w:rPr>
        <w:t>何故活動したいのか。</w:t>
      </w:r>
    </w:p>
    <w:p w14:paraId="45FBA715" w14:textId="36E31A02" w:rsidR="00634D27" w:rsidRPr="006B2084" w:rsidRDefault="00634D27" w:rsidP="006B2084">
      <w:pPr>
        <w:ind w:firstLineChars="300" w:firstLine="720"/>
        <w:rPr>
          <w:rFonts w:ascii="HG正楷書体-PRO" w:eastAsia="HG正楷書体-PRO"/>
          <w:sz w:val="24"/>
          <w:szCs w:val="24"/>
        </w:rPr>
      </w:pPr>
      <w:r w:rsidRPr="006B2084">
        <w:rPr>
          <w:rFonts w:ascii="HG正楷書体-PRO" w:eastAsia="HG正楷書体-PRO" w:hint="eastAsia"/>
          <w:sz w:val="24"/>
          <w:szCs w:val="24"/>
        </w:rPr>
        <w:t>障がいを踏まえた上でどう生きるか</w:t>
      </w:r>
    </w:p>
    <w:p w14:paraId="3DE53897" w14:textId="5DD07D39" w:rsidR="006B2084" w:rsidRDefault="006B2084" w:rsidP="006B2084">
      <w:pPr>
        <w:rPr>
          <w:rFonts w:ascii="HG正楷書体-PRO" w:eastAsia="HG正楷書体-PRO"/>
          <w:sz w:val="24"/>
          <w:szCs w:val="24"/>
        </w:rPr>
      </w:pPr>
    </w:p>
    <w:p w14:paraId="2260E5D3" w14:textId="7A5D9BA0" w:rsidR="006B2084" w:rsidRDefault="006B2084" w:rsidP="006B2084">
      <w:pPr>
        <w:rPr>
          <w:rFonts w:ascii="HG正楷書体-PRO" w:eastAsia="HG正楷書体-PRO"/>
          <w:sz w:val="24"/>
          <w:szCs w:val="24"/>
        </w:rPr>
      </w:pPr>
    </w:p>
    <w:p w14:paraId="7428505E" w14:textId="77777777" w:rsidR="006B2084" w:rsidRPr="006B2084" w:rsidRDefault="006B2084" w:rsidP="006B2084">
      <w:pPr>
        <w:rPr>
          <w:rFonts w:ascii="HG正楷書体-PRO" w:eastAsia="HG正楷書体-PRO"/>
          <w:sz w:val="24"/>
          <w:szCs w:val="24"/>
        </w:rPr>
      </w:pPr>
    </w:p>
    <w:p w14:paraId="15849B32" w14:textId="3D1F3722" w:rsidR="006B2084" w:rsidRPr="0011490D" w:rsidRDefault="00634D27" w:rsidP="006B2084">
      <w:pPr>
        <w:pStyle w:val="a3"/>
        <w:numPr>
          <w:ilvl w:val="0"/>
          <w:numId w:val="3"/>
        </w:numPr>
        <w:ind w:leftChars="0"/>
        <w:rPr>
          <w:rFonts w:ascii="HG丸ｺﾞｼｯｸM-PRO" w:eastAsia="HG丸ｺﾞｼｯｸM-PRO" w:hAnsi="HG丸ｺﾞｼｯｸM-PRO"/>
          <w:sz w:val="24"/>
          <w:szCs w:val="24"/>
        </w:rPr>
      </w:pPr>
      <w:r w:rsidRPr="0011490D">
        <w:rPr>
          <w:rFonts w:ascii="HG丸ｺﾞｼｯｸM-PRO" w:eastAsia="HG丸ｺﾞｼｯｸM-PRO" w:hAnsi="HG丸ｺﾞｼｯｸM-PRO" w:hint="eastAsia"/>
          <w:sz w:val="24"/>
          <w:szCs w:val="24"/>
        </w:rPr>
        <w:t>大切にしている事：</w:t>
      </w:r>
    </w:p>
    <w:p w14:paraId="62BAF4D3" w14:textId="77777777" w:rsidR="006B2084" w:rsidRDefault="006B2084" w:rsidP="006B2084">
      <w:pPr>
        <w:pStyle w:val="a3"/>
        <w:ind w:leftChars="0" w:left="420"/>
        <w:rPr>
          <w:rFonts w:ascii="HG正楷書体-PRO" w:eastAsia="HG正楷書体-PRO"/>
          <w:sz w:val="24"/>
          <w:szCs w:val="24"/>
        </w:rPr>
      </w:pPr>
    </w:p>
    <w:p w14:paraId="6E98ADF3" w14:textId="77777777" w:rsidR="006B2084" w:rsidRPr="006B2084" w:rsidRDefault="00634D27" w:rsidP="006B2084">
      <w:pPr>
        <w:ind w:firstLineChars="300" w:firstLine="720"/>
        <w:rPr>
          <w:rFonts w:ascii="HG正楷書体-PRO" w:eastAsia="HG正楷書体-PRO"/>
          <w:sz w:val="24"/>
          <w:szCs w:val="24"/>
        </w:rPr>
      </w:pPr>
      <w:r w:rsidRPr="006B2084">
        <w:rPr>
          <w:rFonts w:ascii="HG正楷書体-PRO" w:eastAsia="HG正楷書体-PRO" w:hint="eastAsia"/>
          <w:sz w:val="24"/>
          <w:szCs w:val="24"/>
        </w:rPr>
        <w:t>障がいの特性もその人らしさも共にその人の性質に起因しているので、</w:t>
      </w:r>
    </w:p>
    <w:p w14:paraId="6EDE2017" w14:textId="051F2872" w:rsidR="006B2084" w:rsidRPr="006B2084" w:rsidRDefault="00634D27" w:rsidP="006B2084">
      <w:pPr>
        <w:ind w:firstLineChars="300" w:firstLine="720"/>
        <w:rPr>
          <w:rFonts w:ascii="HG正楷書体-PRO" w:eastAsia="HG正楷書体-PRO"/>
          <w:sz w:val="24"/>
          <w:szCs w:val="24"/>
        </w:rPr>
      </w:pPr>
      <w:r w:rsidRPr="006B2084">
        <w:rPr>
          <w:rFonts w:ascii="HG正楷書体-PRO" w:eastAsia="HG正楷書体-PRO" w:hint="eastAsia"/>
          <w:sz w:val="24"/>
          <w:szCs w:val="24"/>
        </w:rPr>
        <w:t>色々な障がいの勉強をして、理解に</w:t>
      </w:r>
      <w:r w:rsidR="006B2084" w:rsidRPr="006B2084">
        <w:rPr>
          <w:rFonts w:ascii="HG正楷書体-PRO" w:eastAsia="HG正楷書体-PRO" w:hint="eastAsia"/>
          <w:sz w:val="24"/>
          <w:szCs w:val="24"/>
        </w:rPr>
        <w:t>努めたい。</w:t>
      </w:r>
    </w:p>
    <w:p w14:paraId="4A11D514" w14:textId="77777777" w:rsidR="006B2084" w:rsidRPr="006B2084" w:rsidRDefault="006B2084" w:rsidP="006B2084">
      <w:pPr>
        <w:ind w:firstLineChars="300" w:firstLine="720"/>
        <w:rPr>
          <w:rFonts w:ascii="HG正楷書体-PRO" w:eastAsia="HG正楷書体-PRO"/>
          <w:sz w:val="24"/>
          <w:szCs w:val="24"/>
        </w:rPr>
      </w:pPr>
      <w:r w:rsidRPr="006B2084">
        <w:rPr>
          <w:rFonts w:ascii="HG正楷書体-PRO" w:eastAsia="HG正楷書体-PRO" w:hint="eastAsia"/>
          <w:sz w:val="24"/>
          <w:szCs w:val="24"/>
        </w:rPr>
        <w:t>人としての本音を共に見つけ出せる様なピアサポーターになりたい。</w:t>
      </w:r>
    </w:p>
    <w:p w14:paraId="4B654EE8" w14:textId="12C4A715" w:rsidR="00634D27" w:rsidRDefault="006B2084" w:rsidP="006B2084">
      <w:pPr>
        <w:ind w:firstLineChars="300" w:firstLine="720"/>
        <w:rPr>
          <w:rFonts w:ascii="HG正楷書体-PRO" w:eastAsia="HG正楷書体-PRO"/>
          <w:sz w:val="24"/>
          <w:szCs w:val="24"/>
        </w:rPr>
      </w:pPr>
      <w:r w:rsidRPr="006B2084">
        <w:rPr>
          <w:rFonts w:ascii="HG正楷書体-PRO" w:eastAsia="HG正楷書体-PRO" w:hint="eastAsia"/>
          <w:sz w:val="24"/>
          <w:szCs w:val="24"/>
        </w:rPr>
        <w:t>長期入院は</w:t>
      </w:r>
      <w:r w:rsidR="00856C7E">
        <w:rPr>
          <w:rFonts w:ascii="HG正楷書体-PRO" w:eastAsia="HG正楷書体-PRO" w:hint="eastAsia"/>
          <w:sz w:val="24"/>
          <w:szCs w:val="24"/>
        </w:rPr>
        <w:t>、</w:t>
      </w:r>
      <w:r w:rsidRPr="006B2084">
        <w:rPr>
          <w:rFonts w:ascii="HG正楷書体-PRO" w:eastAsia="HG正楷書体-PRO" w:hint="eastAsia"/>
          <w:sz w:val="24"/>
          <w:szCs w:val="24"/>
        </w:rPr>
        <w:t>そうせざるを得ない</w:t>
      </w:r>
      <w:r w:rsidR="00856C7E">
        <w:rPr>
          <w:rFonts w:ascii="HG正楷書体-PRO" w:eastAsia="HG正楷書体-PRO" w:hint="eastAsia"/>
          <w:sz w:val="24"/>
          <w:szCs w:val="24"/>
        </w:rPr>
        <w:t>、</w:t>
      </w:r>
      <w:r w:rsidRPr="006B2084">
        <w:rPr>
          <w:rFonts w:ascii="HG正楷書体-PRO" w:eastAsia="HG正楷書体-PRO" w:hint="eastAsia"/>
          <w:sz w:val="24"/>
          <w:szCs w:val="24"/>
        </w:rPr>
        <w:t>病院を出たくない人たち。</w:t>
      </w:r>
    </w:p>
    <w:p w14:paraId="1D4A99FC" w14:textId="52022BB7" w:rsidR="00856C7E" w:rsidRDefault="00856C7E" w:rsidP="006B2084">
      <w:pPr>
        <w:ind w:firstLineChars="300" w:firstLine="720"/>
        <w:rPr>
          <w:rFonts w:ascii="HG正楷書体-PRO" w:eastAsia="HG正楷書体-PRO"/>
          <w:sz w:val="24"/>
          <w:szCs w:val="24"/>
        </w:rPr>
      </w:pPr>
    </w:p>
    <w:p w14:paraId="3853FD26" w14:textId="2C66861A" w:rsidR="00856C7E" w:rsidRPr="006B2084" w:rsidRDefault="00301496" w:rsidP="00301496">
      <w:pPr>
        <w:ind w:firstLineChars="300" w:firstLine="720"/>
        <w:jc w:val="center"/>
        <w:rPr>
          <w:rFonts w:ascii="HG正楷書体-PRO" w:eastAsia="HG正楷書体-PRO"/>
          <w:sz w:val="24"/>
          <w:szCs w:val="24"/>
        </w:rPr>
      </w:pPr>
      <w:r>
        <w:rPr>
          <w:rFonts w:ascii="HG正楷書体-PRO" w:eastAsia="HG正楷書体-PRO" w:hint="eastAsia"/>
          <w:noProof/>
          <w:sz w:val="24"/>
          <w:szCs w:val="24"/>
        </w:rPr>
        <w:drawing>
          <wp:inline distT="0" distB="0" distL="0" distR="0" wp14:anchorId="475EC19C" wp14:editId="2C278183">
            <wp:extent cx="785072" cy="78507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png"/>
                    <pic:cNvPicPr/>
                  </pic:nvPicPr>
                  <pic:blipFill>
                    <a:blip r:embed="rId5" cstate="print">
                      <a:biLevel thresh="75000"/>
                      <a:extLst>
                        <a:ext uri="{28A0092B-C50C-407E-A947-70E740481C1C}">
                          <a14:useLocalDpi xmlns:a14="http://schemas.microsoft.com/office/drawing/2010/main" val="0"/>
                        </a:ext>
                      </a:extLst>
                    </a:blip>
                    <a:stretch>
                      <a:fillRect/>
                    </a:stretch>
                  </pic:blipFill>
                  <pic:spPr>
                    <a:xfrm>
                      <a:off x="0" y="0"/>
                      <a:ext cx="797951" cy="797951"/>
                    </a:xfrm>
                    <a:prstGeom prst="rect">
                      <a:avLst/>
                    </a:prstGeom>
                  </pic:spPr>
                </pic:pic>
              </a:graphicData>
            </a:graphic>
          </wp:inline>
        </w:drawing>
      </w:r>
    </w:p>
    <w:p w14:paraId="6E12771D" w14:textId="77777777" w:rsidR="00634D27" w:rsidRPr="006B2084" w:rsidRDefault="00634D27" w:rsidP="00634D27">
      <w:pPr>
        <w:pStyle w:val="a3"/>
        <w:ind w:leftChars="0" w:left="420"/>
        <w:rPr>
          <w:rFonts w:ascii="HG正楷書体-PRO" w:eastAsia="HG正楷書体-PRO"/>
          <w:sz w:val="24"/>
          <w:szCs w:val="24"/>
        </w:rPr>
      </w:pPr>
    </w:p>
    <w:sectPr w:rsidR="00634D27" w:rsidRPr="006B20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54EF4"/>
    <w:multiLevelType w:val="hybridMultilevel"/>
    <w:tmpl w:val="933A7C12"/>
    <w:lvl w:ilvl="0" w:tplc="625A9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DB20AC"/>
    <w:multiLevelType w:val="hybridMultilevel"/>
    <w:tmpl w:val="E53CE360"/>
    <w:lvl w:ilvl="0" w:tplc="F2203D8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F856AA"/>
    <w:multiLevelType w:val="hybridMultilevel"/>
    <w:tmpl w:val="947A9F86"/>
    <w:lvl w:ilvl="0" w:tplc="3F2AB4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27"/>
    <w:rsid w:val="0011490D"/>
    <w:rsid w:val="001244BB"/>
    <w:rsid w:val="00301496"/>
    <w:rsid w:val="0048594D"/>
    <w:rsid w:val="005B1C8F"/>
    <w:rsid w:val="00634D27"/>
    <w:rsid w:val="006B2084"/>
    <w:rsid w:val="007C64DD"/>
    <w:rsid w:val="00856C7E"/>
    <w:rsid w:val="00CD5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433D08"/>
  <w15:chartTrackingRefBased/>
  <w15:docId w15:val="{C87DED20-B036-483A-A3BA-C57508C2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D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紅林 奈美夫</dc:creator>
  <cp:keywords/>
  <dc:description/>
  <cp:lastModifiedBy>hrsnissin 小泉　裕</cp:lastModifiedBy>
  <cp:revision>2</cp:revision>
  <cp:lastPrinted>2020-02-18T10:35:00Z</cp:lastPrinted>
  <dcterms:created xsi:type="dcterms:W3CDTF">2020-03-23T03:34:00Z</dcterms:created>
  <dcterms:modified xsi:type="dcterms:W3CDTF">2020-03-23T03:34:00Z</dcterms:modified>
</cp:coreProperties>
</file>